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E7" w:rsidRDefault="00C449E7" w:rsidP="00C449E7">
      <w:pPr>
        <w:spacing w:after="120" w:line="280" w:lineRule="exact"/>
        <w:ind w:left="10915" w:right="-2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FE42A3">
        <w:rPr>
          <w:sz w:val="28"/>
          <w:szCs w:val="28"/>
        </w:rPr>
        <w:t xml:space="preserve"> 1</w:t>
      </w:r>
    </w:p>
    <w:p w:rsidR="00997F56" w:rsidRDefault="00C449E7" w:rsidP="00C449E7">
      <w:pPr>
        <w:spacing w:after="120" w:line="280" w:lineRule="exact"/>
        <w:ind w:left="10915" w:right="-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протоколу заседания комиссии войсковой части 1234 по противодействию коррупции </w:t>
      </w:r>
      <w:r>
        <w:rPr>
          <w:sz w:val="28"/>
          <w:szCs w:val="28"/>
        </w:rPr>
        <w:br/>
        <w:t>от 31 января 2024 г. № 1</w:t>
      </w:r>
    </w:p>
    <w:p w:rsidR="00C449E7" w:rsidRPr="00C449E7" w:rsidRDefault="00C449E7" w:rsidP="00CF218F">
      <w:pPr>
        <w:spacing w:after="120" w:line="280" w:lineRule="exact"/>
        <w:ind w:right="-30"/>
        <w:jc w:val="right"/>
        <w:rPr>
          <w:sz w:val="28"/>
          <w:szCs w:val="28"/>
        </w:rPr>
      </w:pPr>
    </w:p>
    <w:p w:rsidR="00F82686" w:rsidRPr="00177862" w:rsidRDefault="00F82686" w:rsidP="00FD45C4">
      <w:pPr>
        <w:spacing w:after="120" w:line="280" w:lineRule="exact"/>
        <w:ind w:right="8335"/>
        <w:jc w:val="both"/>
        <w:rPr>
          <w:sz w:val="28"/>
          <w:szCs w:val="28"/>
        </w:rPr>
      </w:pPr>
      <w:r w:rsidRPr="00177862">
        <w:rPr>
          <w:sz w:val="28"/>
          <w:szCs w:val="28"/>
        </w:rPr>
        <w:t>ПЛАН</w:t>
      </w:r>
    </w:p>
    <w:p w:rsidR="00F82686" w:rsidRPr="00177862" w:rsidRDefault="00F82686" w:rsidP="00F506F3">
      <w:pPr>
        <w:spacing w:line="280" w:lineRule="exact"/>
        <w:ind w:right="9751"/>
        <w:jc w:val="both"/>
        <w:rPr>
          <w:sz w:val="28"/>
          <w:szCs w:val="28"/>
        </w:rPr>
      </w:pPr>
      <w:r w:rsidRPr="00177862">
        <w:rPr>
          <w:sz w:val="28"/>
          <w:szCs w:val="28"/>
        </w:rPr>
        <w:t xml:space="preserve">работы комиссии </w:t>
      </w:r>
      <w:r w:rsidR="00B863B2" w:rsidRPr="00177862">
        <w:rPr>
          <w:sz w:val="28"/>
          <w:szCs w:val="28"/>
        </w:rPr>
        <w:t>войсковой части 1234</w:t>
      </w:r>
      <w:r w:rsidR="00F506F3">
        <w:rPr>
          <w:sz w:val="28"/>
          <w:szCs w:val="28"/>
        </w:rPr>
        <w:t xml:space="preserve"> </w:t>
      </w:r>
      <w:r w:rsidR="00F506F3">
        <w:rPr>
          <w:sz w:val="28"/>
          <w:szCs w:val="28"/>
        </w:rPr>
        <w:br/>
      </w:r>
      <w:r w:rsidRPr="00177862">
        <w:rPr>
          <w:sz w:val="28"/>
          <w:szCs w:val="28"/>
        </w:rPr>
        <w:t>по противодействию коррупции на 20</w:t>
      </w:r>
      <w:r w:rsidR="00AF6DF9">
        <w:rPr>
          <w:sz w:val="28"/>
          <w:szCs w:val="28"/>
        </w:rPr>
        <w:t>2</w:t>
      </w:r>
      <w:r w:rsidR="00FD45C4">
        <w:rPr>
          <w:sz w:val="28"/>
          <w:szCs w:val="28"/>
        </w:rPr>
        <w:t>4</w:t>
      </w:r>
      <w:r w:rsidRPr="00177862">
        <w:rPr>
          <w:sz w:val="28"/>
          <w:szCs w:val="28"/>
        </w:rPr>
        <w:t xml:space="preserve"> год</w:t>
      </w:r>
    </w:p>
    <w:p w:rsidR="00874F7F" w:rsidRDefault="00874F7F" w:rsidP="00F82686">
      <w:pPr>
        <w:ind w:right="18"/>
        <w:jc w:val="both"/>
        <w:rPr>
          <w:sz w:val="28"/>
          <w:szCs w:val="28"/>
        </w:rPr>
      </w:pPr>
    </w:p>
    <w:tbl>
      <w:tblPr>
        <w:tblW w:w="153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8160"/>
        <w:gridCol w:w="2400"/>
        <w:gridCol w:w="2400"/>
        <w:gridCol w:w="1560"/>
      </w:tblGrid>
      <w:tr w:rsidR="00F82686" w:rsidRPr="00293343" w:rsidTr="001B11B3">
        <w:trPr>
          <w:cantSplit/>
          <w:tblHeader/>
        </w:trPr>
        <w:tc>
          <w:tcPr>
            <w:tcW w:w="803" w:type="dxa"/>
            <w:vAlign w:val="center"/>
          </w:tcPr>
          <w:p w:rsidR="00F82686" w:rsidRPr="00177862" w:rsidRDefault="00F82686" w:rsidP="00F82686">
            <w:pPr>
              <w:jc w:val="center"/>
              <w:rPr>
                <w:sz w:val="26"/>
                <w:szCs w:val="26"/>
              </w:rPr>
            </w:pPr>
            <w:r w:rsidRPr="00177862">
              <w:rPr>
                <w:sz w:val="26"/>
                <w:szCs w:val="26"/>
              </w:rPr>
              <w:t>№ п/п</w:t>
            </w:r>
          </w:p>
        </w:tc>
        <w:tc>
          <w:tcPr>
            <w:tcW w:w="8160" w:type="dxa"/>
            <w:vAlign w:val="center"/>
          </w:tcPr>
          <w:p w:rsidR="00F82686" w:rsidRPr="00177862" w:rsidRDefault="00F82686" w:rsidP="00F82686">
            <w:pPr>
              <w:ind w:right="-108"/>
              <w:jc w:val="center"/>
              <w:rPr>
                <w:sz w:val="26"/>
                <w:szCs w:val="26"/>
              </w:rPr>
            </w:pPr>
            <w:r w:rsidRPr="00177862">
              <w:rPr>
                <w:sz w:val="26"/>
                <w:szCs w:val="26"/>
              </w:rPr>
              <w:t>Мероприятия</w:t>
            </w:r>
          </w:p>
        </w:tc>
        <w:tc>
          <w:tcPr>
            <w:tcW w:w="2400" w:type="dxa"/>
            <w:vAlign w:val="center"/>
          </w:tcPr>
          <w:p w:rsidR="00F82686" w:rsidRPr="00177862" w:rsidRDefault="00F82686" w:rsidP="00F82686">
            <w:pPr>
              <w:ind w:right="-108"/>
              <w:jc w:val="center"/>
              <w:rPr>
                <w:sz w:val="26"/>
                <w:szCs w:val="26"/>
              </w:rPr>
            </w:pPr>
            <w:r w:rsidRPr="00177862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400" w:type="dxa"/>
            <w:vAlign w:val="center"/>
          </w:tcPr>
          <w:p w:rsidR="00F82686" w:rsidRPr="00177862" w:rsidRDefault="00F82686" w:rsidP="00F82686">
            <w:pPr>
              <w:ind w:right="-108"/>
              <w:jc w:val="center"/>
              <w:rPr>
                <w:sz w:val="26"/>
                <w:szCs w:val="26"/>
              </w:rPr>
            </w:pPr>
            <w:r w:rsidRPr="00177862">
              <w:rPr>
                <w:sz w:val="26"/>
                <w:szCs w:val="26"/>
              </w:rPr>
              <w:t>Ответственный за проведение (подготовку)</w:t>
            </w:r>
          </w:p>
        </w:tc>
        <w:tc>
          <w:tcPr>
            <w:tcW w:w="1560" w:type="dxa"/>
            <w:vAlign w:val="center"/>
          </w:tcPr>
          <w:p w:rsidR="00F82686" w:rsidRPr="00177862" w:rsidRDefault="00F82686" w:rsidP="00F82686">
            <w:pPr>
              <w:ind w:right="-108"/>
              <w:jc w:val="center"/>
              <w:rPr>
                <w:sz w:val="26"/>
                <w:szCs w:val="26"/>
              </w:rPr>
            </w:pPr>
            <w:r w:rsidRPr="00177862">
              <w:rPr>
                <w:sz w:val="26"/>
                <w:szCs w:val="26"/>
              </w:rPr>
              <w:t>Примечание</w:t>
            </w:r>
          </w:p>
        </w:tc>
      </w:tr>
      <w:tr w:rsidR="0068104F" w:rsidRPr="00293343" w:rsidTr="001B11B3">
        <w:trPr>
          <w:cantSplit/>
        </w:trPr>
        <w:tc>
          <w:tcPr>
            <w:tcW w:w="15323" w:type="dxa"/>
            <w:gridSpan w:val="5"/>
          </w:tcPr>
          <w:p w:rsidR="0068104F" w:rsidRPr="005C5FC3" w:rsidRDefault="005C5FC3" w:rsidP="0068104F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5C5FC3">
              <w:rPr>
                <w:b/>
                <w:sz w:val="26"/>
                <w:szCs w:val="26"/>
              </w:rPr>
              <w:t>ОРГАНИЗАЦИОННЫЕ</w:t>
            </w:r>
            <w:r w:rsidR="005D084D" w:rsidRPr="005C5FC3">
              <w:rPr>
                <w:b/>
                <w:sz w:val="26"/>
                <w:szCs w:val="26"/>
              </w:rPr>
              <w:t xml:space="preserve"> МЕРОПРИЯТИЯ</w:t>
            </w:r>
          </w:p>
        </w:tc>
      </w:tr>
      <w:tr w:rsidR="008D0F93" w:rsidRPr="00293343" w:rsidTr="001B11B3">
        <w:trPr>
          <w:cantSplit/>
        </w:trPr>
        <w:tc>
          <w:tcPr>
            <w:tcW w:w="803" w:type="dxa"/>
            <w:vMerge w:val="restart"/>
          </w:tcPr>
          <w:p w:rsidR="008D0F93" w:rsidRPr="00177862" w:rsidRDefault="00F0007D" w:rsidP="00F0007D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8160" w:type="dxa"/>
          </w:tcPr>
          <w:p w:rsidR="008D0F93" w:rsidRDefault="008D0F93" w:rsidP="002E141C">
            <w:pPr>
              <w:ind w:right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Организовать:</w:t>
            </w:r>
          </w:p>
          <w:p w:rsidR="008D0F93" w:rsidRPr="00177862" w:rsidRDefault="00836545" w:rsidP="004D5AEB">
            <w:pPr>
              <w:ind w:right="12" w:firstLine="6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EF757B">
              <w:rPr>
                <w:sz w:val="26"/>
                <w:szCs w:val="26"/>
              </w:rPr>
              <w:t xml:space="preserve">нализ работы комиссии воинской части </w:t>
            </w:r>
            <w:r w:rsidR="004D5AEB">
              <w:rPr>
                <w:sz w:val="26"/>
                <w:szCs w:val="26"/>
              </w:rPr>
              <w:t>по противодействию</w:t>
            </w:r>
            <w:r w:rsidRPr="00F33362">
              <w:rPr>
                <w:sz w:val="26"/>
                <w:szCs w:val="26"/>
              </w:rPr>
              <w:t xml:space="preserve"> коррупци</w:t>
            </w:r>
            <w:r w:rsidR="004D5AEB">
              <w:rPr>
                <w:sz w:val="26"/>
                <w:szCs w:val="26"/>
              </w:rPr>
              <w:t>и за предшествующее полугодие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2400" w:type="dxa"/>
            <w:vAlign w:val="center"/>
          </w:tcPr>
          <w:p w:rsidR="008D0F93" w:rsidRDefault="004D5AEB" w:rsidP="00C134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январь, июль</w:t>
            </w:r>
          </w:p>
        </w:tc>
        <w:tc>
          <w:tcPr>
            <w:tcW w:w="2400" w:type="dxa"/>
            <w:vAlign w:val="center"/>
          </w:tcPr>
          <w:p w:rsidR="008D0F93" w:rsidRDefault="008D0F93" w:rsidP="00C1343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</w:t>
            </w:r>
          </w:p>
          <w:p w:rsidR="008D0F93" w:rsidRPr="00874F7F" w:rsidRDefault="008D0F93" w:rsidP="00C1343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комиссии</w:t>
            </w:r>
          </w:p>
        </w:tc>
        <w:tc>
          <w:tcPr>
            <w:tcW w:w="1560" w:type="dxa"/>
          </w:tcPr>
          <w:p w:rsidR="008D0F93" w:rsidRPr="00177862" w:rsidRDefault="008D0F93" w:rsidP="00F82686">
            <w:pPr>
              <w:ind w:right="8615"/>
              <w:rPr>
                <w:color w:val="FF0000"/>
                <w:sz w:val="26"/>
                <w:szCs w:val="26"/>
              </w:rPr>
            </w:pPr>
          </w:p>
        </w:tc>
      </w:tr>
      <w:tr w:rsidR="008D0F93" w:rsidRPr="00293343" w:rsidTr="001B11B3">
        <w:trPr>
          <w:cantSplit/>
          <w:trHeight w:val="543"/>
        </w:trPr>
        <w:tc>
          <w:tcPr>
            <w:tcW w:w="803" w:type="dxa"/>
            <w:vMerge/>
            <w:tcBorders>
              <w:bottom w:val="single" w:sz="4" w:space="0" w:color="auto"/>
            </w:tcBorders>
          </w:tcPr>
          <w:p w:rsidR="008D0F93" w:rsidRPr="00177862" w:rsidRDefault="008D0F93" w:rsidP="00C1343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</w:tcPr>
          <w:p w:rsidR="008D0F93" w:rsidRPr="00177862" w:rsidRDefault="00D12386" w:rsidP="002048EE">
            <w:pPr>
              <w:ind w:right="12" w:firstLine="677"/>
              <w:jc w:val="both"/>
              <w:rPr>
                <w:sz w:val="26"/>
                <w:szCs w:val="26"/>
              </w:rPr>
            </w:pPr>
            <w:r w:rsidRPr="00D12386">
              <w:rPr>
                <w:sz w:val="26"/>
                <w:szCs w:val="26"/>
              </w:rPr>
              <w:t>выступления представителей прокуратуры</w:t>
            </w:r>
            <w:r>
              <w:rPr>
                <w:sz w:val="26"/>
                <w:szCs w:val="26"/>
              </w:rPr>
              <w:t xml:space="preserve"> перед личным составом воинской части по вопросам</w:t>
            </w:r>
            <w:r w:rsidRPr="00D12386">
              <w:rPr>
                <w:sz w:val="26"/>
                <w:szCs w:val="26"/>
              </w:rPr>
              <w:t xml:space="preserve"> профилактик</w:t>
            </w:r>
            <w:r>
              <w:rPr>
                <w:sz w:val="26"/>
                <w:szCs w:val="26"/>
              </w:rPr>
              <w:t>и</w:t>
            </w:r>
            <w:r w:rsidRPr="00D123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правонарушений</w:t>
            </w:r>
            <w:r w:rsidR="002048EE">
              <w:rPr>
                <w:sz w:val="26"/>
                <w:szCs w:val="26"/>
              </w:rPr>
              <w:t>.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D0F93" w:rsidRDefault="002D3922" w:rsidP="00C13437">
            <w:pPr>
              <w:jc w:val="center"/>
              <w:rPr>
                <w:sz w:val="26"/>
                <w:szCs w:val="26"/>
              </w:rPr>
            </w:pPr>
            <w:r w:rsidRPr="002D3922">
              <w:rPr>
                <w:sz w:val="26"/>
                <w:szCs w:val="26"/>
              </w:rPr>
              <w:t>по решению Председателя комиссии</w:t>
            </w:r>
          </w:p>
          <w:p w:rsidR="002048EE" w:rsidRDefault="002048EE" w:rsidP="00C134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 с прокуратурой)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D0F93" w:rsidRPr="00874F7F" w:rsidRDefault="002D3922" w:rsidP="00C1343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ОИР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0F93" w:rsidRPr="00177862" w:rsidRDefault="008D0F93" w:rsidP="00C13437">
            <w:pPr>
              <w:ind w:right="8615"/>
              <w:rPr>
                <w:color w:val="FF0000"/>
                <w:sz w:val="26"/>
                <w:szCs w:val="26"/>
              </w:rPr>
            </w:pPr>
          </w:p>
        </w:tc>
      </w:tr>
      <w:tr w:rsidR="003D15F5" w:rsidRPr="00293343" w:rsidTr="001B11B3">
        <w:trPr>
          <w:cantSplit/>
          <w:trHeight w:val="543"/>
        </w:trPr>
        <w:tc>
          <w:tcPr>
            <w:tcW w:w="803" w:type="dxa"/>
            <w:vMerge w:val="restart"/>
          </w:tcPr>
          <w:p w:rsidR="003D15F5" w:rsidRPr="00177862" w:rsidRDefault="003D15F5" w:rsidP="00F0007D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F5" w:rsidRDefault="003D15F5" w:rsidP="007C6EF5">
            <w:pPr>
              <w:ind w:right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Провести:</w:t>
            </w:r>
            <w:r w:rsidRPr="00F33362">
              <w:rPr>
                <w:sz w:val="26"/>
                <w:szCs w:val="26"/>
              </w:rPr>
              <w:t xml:space="preserve"> </w:t>
            </w:r>
          </w:p>
          <w:p w:rsidR="003D15F5" w:rsidRDefault="003D15F5" w:rsidP="00836545">
            <w:pPr>
              <w:ind w:right="12" w:firstLine="6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деятельности должностных лиц воинской части по предупреждению коррупционных преступлений;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5F5" w:rsidRDefault="003D15F5" w:rsidP="00C134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3D15F5" w:rsidRDefault="003D15F5" w:rsidP="002D3922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</w:t>
            </w:r>
          </w:p>
          <w:p w:rsidR="003D15F5" w:rsidRPr="00874F7F" w:rsidRDefault="003D15F5" w:rsidP="002D3922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F5" w:rsidRPr="00177862" w:rsidRDefault="003D15F5" w:rsidP="00C13437">
            <w:pPr>
              <w:ind w:right="8615"/>
              <w:rPr>
                <w:color w:val="FF0000"/>
                <w:sz w:val="26"/>
                <w:szCs w:val="26"/>
              </w:rPr>
            </w:pPr>
          </w:p>
        </w:tc>
      </w:tr>
      <w:tr w:rsidR="003D15F5" w:rsidRPr="00293343" w:rsidTr="004013F5">
        <w:trPr>
          <w:cantSplit/>
          <w:trHeight w:val="600"/>
        </w:trPr>
        <w:tc>
          <w:tcPr>
            <w:tcW w:w="803" w:type="dxa"/>
            <w:vMerge/>
          </w:tcPr>
          <w:p w:rsidR="003D15F5" w:rsidRPr="00177862" w:rsidRDefault="003D15F5" w:rsidP="00C1343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F5" w:rsidRPr="00F33362" w:rsidRDefault="003D15F5" w:rsidP="00836545">
            <w:pPr>
              <w:ind w:right="12" w:firstLine="6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заслушивание командиров (начальников) подразделений, в которых допущены коррупционные преступления, рост коррупционных правонарушений, правонарушений, создающих условия для коррупции;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15F5" w:rsidRDefault="003D15F5" w:rsidP="00836545">
            <w:pPr>
              <w:jc w:val="center"/>
              <w:rPr>
                <w:sz w:val="26"/>
                <w:szCs w:val="26"/>
              </w:rPr>
            </w:pPr>
            <w:r w:rsidRPr="00BE426E">
              <w:rPr>
                <w:sz w:val="26"/>
                <w:szCs w:val="26"/>
              </w:rPr>
              <w:t>по решению Председателя комиссии</w:t>
            </w:r>
          </w:p>
        </w:tc>
        <w:tc>
          <w:tcPr>
            <w:tcW w:w="2400" w:type="dxa"/>
            <w:vAlign w:val="center"/>
          </w:tcPr>
          <w:p w:rsidR="003D15F5" w:rsidRDefault="003D15F5" w:rsidP="00EF16E1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комиссии,</w:t>
            </w:r>
          </w:p>
          <w:p w:rsidR="003D15F5" w:rsidRDefault="003D15F5" w:rsidP="00EF16E1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3D15F5" w:rsidRPr="00177862" w:rsidRDefault="003D15F5" w:rsidP="00C13437">
            <w:pPr>
              <w:ind w:right="8615"/>
              <w:rPr>
                <w:color w:val="FF0000"/>
                <w:sz w:val="26"/>
                <w:szCs w:val="26"/>
              </w:rPr>
            </w:pPr>
          </w:p>
        </w:tc>
      </w:tr>
      <w:tr w:rsidR="003D15F5" w:rsidRPr="00293343" w:rsidTr="004013F5">
        <w:trPr>
          <w:cantSplit/>
          <w:trHeight w:val="600"/>
        </w:trPr>
        <w:tc>
          <w:tcPr>
            <w:tcW w:w="803" w:type="dxa"/>
            <w:vMerge/>
          </w:tcPr>
          <w:p w:rsidR="003D15F5" w:rsidRPr="00177862" w:rsidRDefault="003D15F5" w:rsidP="00C1343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F5" w:rsidRDefault="003D15F5" w:rsidP="003D15F5">
            <w:pPr>
              <w:ind w:right="12" w:firstLine="6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урегулирование либо предотвращение конфликта интересов;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15F5" w:rsidRPr="00BE426E" w:rsidRDefault="003D15F5" w:rsidP="00836545">
            <w:pPr>
              <w:jc w:val="center"/>
              <w:rPr>
                <w:sz w:val="26"/>
                <w:szCs w:val="26"/>
              </w:rPr>
            </w:pPr>
            <w:r w:rsidRPr="003D15F5">
              <w:rPr>
                <w:sz w:val="26"/>
                <w:szCs w:val="26"/>
              </w:rPr>
              <w:t>по решению Председателя комиссии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3D15F5" w:rsidRPr="003D15F5" w:rsidRDefault="003D15F5" w:rsidP="003D15F5">
            <w:pPr>
              <w:ind w:right="-108"/>
              <w:jc w:val="center"/>
              <w:rPr>
                <w:sz w:val="26"/>
                <w:szCs w:val="26"/>
              </w:rPr>
            </w:pPr>
            <w:r w:rsidRPr="003D15F5">
              <w:rPr>
                <w:sz w:val="26"/>
                <w:szCs w:val="26"/>
              </w:rPr>
              <w:t>Председатель комиссии,</w:t>
            </w:r>
          </w:p>
          <w:p w:rsidR="003D15F5" w:rsidRDefault="003D15F5" w:rsidP="003D15F5">
            <w:pPr>
              <w:ind w:right="-108"/>
              <w:jc w:val="center"/>
              <w:rPr>
                <w:sz w:val="26"/>
                <w:szCs w:val="26"/>
              </w:rPr>
            </w:pPr>
            <w:r w:rsidRPr="003D15F5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3D15F5" w:rsidRPr="00177862" w:rsidRDefault="003D15F5" w:rsidP="00C13437">
            <w:pPr>
              <w:ind w:right="8615"/>
              <w:rPr>
                <w:color w:val="FF0000"/>
                <w:sz w:val="26"/>
                <w:szCs w:val="26"/>
              </w:rPr>
            </w:pPr>
          </w:p>
        </w:tc>
      </w:tr>
      <w:tr w:rsidR="003D15F5" w:rsidRPr="00293343" w:rsidTr="00C76BA7">
        <w:trPr>
          <w:cantSplit/>
          <w:trHeight w:val="928"/>
        </w:trPr>
        <w:tc>
          <w:tcPr>
            <w:tcW w:w="803" w:type="dxa"/>
            <w:vMerge/>
          </w:tcPr>
          <w:p w:rsidR="003D15F5" w:rsidRPr="00177862" w:rsidRDefault="003D15F5" w:rsidP="00C1343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F5" w:rsidRDefault="003D15F5" w:rsidP="00836545">
            <w:pPr>
              <w:ind w:right="12" w:firstLine="6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мониторинг общественного мнения личного состава по вопросам правовой и социальной защиты, служебной деятельности и быта, подготовка предложений для принятия управленческих решений.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5F5" w:rsidRDefault="003D15F5" w:rsidP="009F27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3D15F5" w:rsidRPr="009F2776" w:rsidRDefault="003D15F5" w:rsidP="009F2776">
            <w:pPr>
              <w:ind w:right="-108"/>
              <w:jc w:val="center"/>
              <w:rPr>
                <w:sz w:val="26"/>
                <w:szCs w:val="26"/>
              </w:rPr>
            </w:pPr>
            <w:r w:rsidRPr="009F2776">
              <w:rPr>
                <w:sz w:val="26"/>
                <w:szCs w:val="26"/>
              </w:rPr>
              <w:t>Председатель комиссии,</w:t>
            </w:r>
          </w:p>
          <w:p w:rsidR="003D15F5" w:rsidRDefault="003D15F5" w:rsidP="009F2776">
            <w:pPr>
              <w:ind w:right="-108"/>
              <w:jc w:val="center"/>
              <w:rPr>
                <w:sz w:val="26"/>
                <w:szCs w:val="26"/>
              </w:rPr>
            </w:pPr>
            <w:r w:rsidRPr="009F2776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F5" w:rsidRPr="00177862" w:rsidRDefault="003D15F5" w:rsidP="009F2776">
            <w:pPr>
              <w:ind w:right="8615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194316" w:rsidRPr="00E66FBE" w:rsidTr="001B11B3">
        <w:trPr>
          <w:cantSplit/>
        </w:trPr>
        <w:tc>
          <w:tcPr>
            <w:tcW w:w="15323" w:type="dxa"/>
            <w:gridSpan w:val="5"/>
            <w:vAlign w:val="center"/>
          </w:tcPr>
          <w:p w:rsidR="00194316" w:rsidRPr="00BE7DE3" w:rsidRDefault="005D084D" w:rsidP="0068104F">
            <w:pPr>
              <w:ind w:right="12"/>
              <w:jc w:val="center"/>
              <w:rPr>
                <w:b/>
                <w:sz w:val="26"/>
                <w:szCs w:val="26"/>
              </w:rPr>
            </w:pPr>
            <w:r w:rsidRPr="00BE7DE3">
              <w:rPr>
                <w:b/>
                <w:sz w:val="26"/>
                <w:szCs w:val="26"/>
              </w:rPr>
              <w:t>ЗАСЕДАНИЯ КОМИССИИ ВОИНСКОЙ ЧАСТИ</w:t>
            </w:r>
          </w:p>
        </w:tc>
      </w:tr>
      <w:tr w:rsidR="00753EA8" w:rsidRPr="00E66FBE" w:rsidTr="00753EA8">
        <w:trPr>
          <w:cantSplit/>
          <w:trHeight w:val="636"/>
        </w:trPr>
        <w:tc>
          <w:tcPr>
            <w:tcW w:w="803" w:type="dxa"/>
            <w:vMerge w:val="restart"/>
          </w:tcPr>
          <w:p w:rsidR="00753EA8" w:rsidRPr="00177862" w:rsidRDefault="00F0007D" w:rsidP="00F0007D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8160" w:type="dxa"/>
          </w:tcPr>
          <w:p w:rsidR="00753EA8" w:rsidRDefault="00753EA8" w:rsidP="00753EA8">
            <w:pPr>
              <w:ind w:right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Повестка дня:</w:t>
            </w:r>
          </w:p>
          <w:p w:rsidR="00753EA8" w:rsidRPr="001B11B3" w:rsidRDefault="00753EA8" w:rsidP="00753EA8">
            <w:pPr>
              <w:ind w:right="12" w:firstLine="6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</w:t>
            </w:r>
            <w:r w:rsidRPr="003B72E8">
              <w:rPr>
                <w:sz w:val="26"/>
                <w:szCs w:val="26"/>
              </w:rPr>
              <w:t>состояни</w:t>
            </w:r>
            <w:r>
              <w:rPr>
                <w:sz w:val="26"/>
                <w:szCs w:val="26"/>
              </w:rPr>
              <w:t>я</w:t>
            </w:r>
            <w:r w:rsidRPr="003B72E8">
              <w:rPr>
                <w:sz w:val="26"/>
                <w:szCs w:val="26"/>
              </w:rPr>
              <w:t xml:space="preserve"> работы по</w:t>
            </w:r>
            <w:r>
              <w:rPr>
                <w:sz w:val="26"/>
                <w:szCs w:val="26"/>
              </w:rPr>
              <w:t xml:space="preserve"> противодействию </w:t>
            </w:r>
            <w:r w:rsidRPr="003B72E8">
              <w:rPr>
                <w:sz w:val="26"/>
                <w:szCs w:val="26"/>
              </w:rPr>
              <w:t>коррупци</w:t>
            </w:r>
            <w:r>
              <w:rPr>
                <w:sz w:val="26"/>
                <w:szCs w:val="26"/>
              </w:rPr>
              <w:t>и</w:t>
            </w:r>
            <w:r w:rsidRPr="003B72E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воинской части (нарушения антикоррупционного законодательства, допущенные личным составом воинской части, принятые меры по устранению нарушений, их последствий, а также причин и условий, способствующих совершению названных нарушений);</w:t>
            </w:r>
          </w:p>
        </w:tc>
        <w:tc>
          <w:tcPr>
            <w:tcW w:w="2400" w:type="dxa"/>
            <w:vMerge w:val="restart"/>
            <w:vAlign w:val="center"/>
          </w:tcPr>
          <w:p w:rsidR="00753EA8" w:rsidRDefault="00753EA8" w:rsidP="00BE4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</w:t>
            </w:r>
          </w:p>
        </w:tc>
        <w:tc>
          <w:tcPr>
            <w:tcW w:w="2400" w:type="dxa"/>
            <w:vAlign w:val="center"/>
          </w:tcPr>
          <w:p w:rsidR="00753EA8" w:rsidRPr="00644915" w:rsidRDefault="00F0007D" w:rsidP="00120CA9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796F59" w:rsidRPr="00796F59">
              <w:rPr>
                <w:sz w:val="26"/>
                <w:szCs w:val="26"/>
              </w:rPr>
              <w:t>ОИР</w:t>
            </w:r>
          </w:p>
        </w:tc>
        <w:tc>
          <w:tcPr>
            <w:tcW w:w="1560" w:type="dxa"/>
          </w:tcPr>
          <w:p w:rsidR="00753EA8" w:rsidRPr="00177862" w:rsidRDefault="00753EA8" w:rsidP="00C13437">
            <w:pPr>
              <w:ind w:right="8615"/>
              <w:rPr>
                <w:sz w:val="26"/>
                <w:szCs w:val="26"/>
              </w:rPr>
            </w:pPr>
          </w:p>
        </w:tc>
      </w:tr>
      <w:tr w:rsidR="00753EA8" w:rsidRPr="00E66FBE" w:rsidTr="001B11B3">
        <w:trPr>
          <w:cantSplit/>
          <w:trHeight w:val="633"/>
        </w:trPr>
        <w:tc>
          <w:tcPr>
            <w:tcW w:w="803" w:type="dxa"/>
            <w:vMerge/>
          </w:tcPr>
          <w:p w:rsidR="00753EA8" w:rsidRPr="00177862" w:rsidRDefault="00753EA8" w:rsidP="005D084D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160" w:type="dxa"/>
          </w:tcPr>
          <w:p w:rsidR="00753EA8" w:rsidRDefault="00753EA8" w:rsidP="00796F59">
            <w:pPr>
              <w:ind w:right="12" w:firstLine="677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основные коррупционные риски в воинской части по направлению 2-го управления, выявленные в 2023 и 2024 г</w:t>
            </w:r>
            <w:r w:rsidR="00796F59">
              <w:rPr>
                <w:sz w:val="26"/>
                <w:szCs w:val="26"/>
              </w:rPr>
              <w:t>одах</w:t>
            </w:r>
            <w:r>
              <w:rPr>
                <w:sz w:val="26"/>
                <w:szCs w:val="26"/>
              </w:rPr>
              <w:t>, принятые меры по их устранению;</w:t>
            </w:r>
          </w:p>
        </w:tc>
        <w:tc>
          <w:tcPr>
            <w:tcW w:w="2400" w:type="dxa"/>
            <w:vMerge/>
            <w:vAlign w:val="center"/>
          </w:tcPr>
          <w:p w:rsidR="00753EA8" w:rsidRDefault="00753EA8" w:rsidP="00BE42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0" w:type="dxa"/>
            <w:vAlign w:val="center"/>
          </w:tcPr>
          <w:p w:rsidR="00753EA8" w:rsidRPr="003B72E8" w:rsidRDefault="00F0007D" w:rsidP="00F0007D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796F5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У</w:t>
            </w:r>
          </w:p>
        </w:tc>
        <w:tc>
          <w:tcPr>
            <w:tcW w:w="1560" w:type="dxa"/>
          </w:tcPr>
          <w:p w:rsidR="00753EA8" w:rsidRPr="00177862" w:rsidRDefault="00753EA8" w:rsidP="00C13437">
            <w:pPr>
              <w:ind w:right="8615"/>
              <w:rPr>
                <w:sz w:val="26"/>
                <w:szCs w:val="26"/>
              </w:rPr>
            </w:pPr>
          </w:p>
        </w:tc>
      </w:tr>
      <w:tr w:rsidR="00753EA8" w:rsidRPr="00E66FBE" w:rsidTr="001B11B3">
        <w:trPr>
          <w:cantSplit/>
          <w:trHeight w:val="633"/>
        </w:trPr>
        <w:tc>
          <w:tcPr>
            <w:tcW w:w="803" w:type="dxa"/>
            <w:vMerge/>
          </w:tcPr>
          <w:p w:rsidR="00753EA8" w:rsidRPr="00177862" w:rsidRDefault="00753EA8" w:rsidP="005D084D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160" w:type="dxa"/>
          </w:tcPr>
          <w:p w:rsidR="00753EA8" w:rsidRPr="00F11A3B" w:rsidRDefault="00F11A3B" w:rsidP="002048EE">
            <w:pPr>
              <w:ind w:right="12" w:firstLine="6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состояние дебиторской задолженности, обоснованность расходования бюджетных средств в воинской части</w:t>
            </w:r>
            <w:r w:rsidR="002048EE">
              <w:rPr>
                <w:sz w:val="26"/>
                <w:szCs w:val="26"/>
              </w:rPr>
              <w:t xml:space="preserve"> (по необходимости)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2400" w:type="dxa"/>
            <w:vMerge/>
            <w:vAlign w:val="center"/>
          </w:tcPr>
          <w:p w:rsidR="00753EA8" w:rsidRDefault="00753EA8" w:rsidP="00BE42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0" w:type="dxa"/>
            <w:vAlign w:val="center"/>
          </w:tcPr>
          <w:p w:rsidR="00753EA8" w:rsidRPr="003B72E8" w:rsidRDefault="00F0007D" w:rsidP="00120CA9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НФО</w:t>
            </w:r>
          </w:p>
        </w:tc>
        <w:tc>
          <w:tcPr>
            <w:tcW w:w="1560" w:type="dxa"/>
          </w:tcPr>
          <w:p w:rsidR="00753EA8" w:rsidRPr="00177862" w:rsidRDefault="00753EA8" w:rsidP="00C13437">
            <w:pPr>
              <w:ind w:right="8615"/>
              <w:rPr>
                <w:sz w:val="26"/>
                <w:szCs w:val="26"/>
              </w:rPr>
            </w:pPr>
          </w:p>
        </w:tc>
      </w:tr>
      <w:tr w:rsidR="00753EA8" w:rsidRPr="00E66FBE" w:rsidTr="001B11B3">
        <w:trPr>
          <w:cantSplit/>
          <w:trHeight w:val="633"/>
        </w:trPr>
        <w:tc>
          <w:tcPr>
            <w:tcW w:w="803" w:type="dxa"/>
            <w:vMerge/>
          </w:tcPr>
          <w:p w:rsidR="00753EA8" w:rsidRPr="00177862" w:rsidRDefault="00753EA8" w:rsidP="00753EA8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160" w:type="dxa"/>
          </w:tcPr>
          <w:p w:rsidR="00753EA8" w:rsidRPr="00B9221D" w:rsidRDefault="007D65A4" w:rsidP="00CC3159">
            <w:pPr>
              <w:ind w:right="12" w:firstLine="677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</w:t>
            </w:r>
            <w:r w:rsidR="00F11A3B" w:rsidRPr="00CC3159">
              <w:rPr>
                <w:sz w:val="26"/>
                <w:szCs w:val="26"/>
              </w:rPr>
              <w:t>соблюдени</w:t>
            </w:r>
            <w:r w:rsidR="00B9221D" w:rsidRPr="00CC3159">
              <w:rPr>
                <w:sz w:val="26"/>
                <w:szCs w:val="26"/>
              </w:rPr>
              <w:t>я</w:t>
            </w:r>
            <w:r w:rsidR="00F11A3B" w:rsidRPr="00CC3159">
              <w:rPr>
                <w:sz w:val="26"/>
                <w:szCs w:val="26"/>
              </w:rPr>
              <w:t xml:space="preserve"> ограничений, установленных для государственных должн</w:t>
            </w:r>
            <w:r w:rsidR="00CC3159" w:rsidRPr="00CC3159">
              <w:rPr>
                <w:sz w:val="26"/>
                <w:szCs w:val="26"/>
              </w:rPr>
              <w:t xml:space="preserve">остных и приравненных к ним лиц </w:t>
            </w:r>
            <w:r w:rsidR="00F11A3B" w:rsidRPr="00CC3159">
              <w:rPr>
                <w:sz w:val="26"/>
                <w:szCs w:val="26"/>
              </w:rPr>
              <w:t>в 202</w:t>
            </w:r>
            <w:r w:rsidR="00CC3159" w:rsidRPr="00CC3159">
              <w:rPr>
                <w:sz w:val="26"/>
                <w:szCs w:val="26"/>
              </w:rPr>
              <w:t>3</w:t>
            </w:r>
            <w:r w:rsidR="00F11A3B" w:rsidRPr="00CC3159">
              <w:rPr>
                <w:sz w:val="26"/>
                <w:szCs w:val="26"/>
              </w:rPr>
              <w:t xml:space="preserve"> и истекшем периоде 202</w:t>
            </w:r>
            <w:r w:rsidR="00CC3159" w:rsidRPr="00CC3159">
              <w:rPr>
                <w:sz w:val="26"/>
                <w:szCs w:val="26"/>
              </w:rPr>
              <w:t>4</w:t>
            </w:r>
            <w:r w:rsidR="00F11A3B" w:rsidRPr="00CC3159">
              <w:rPr>
                <w:sz w:val="26"/>
                <w:szCs w:val="26"/>
              </w:rPr>
              <w:t xml:space="preserve"> года</w:t>
            </w:r>
            <w:r w:rsidR="00B9221D" w:rsidRPr="00CC3159">
              <w:rPr>
                <w:sz w:val="26"/>
                <w:szCs w:val="26"/>
              </w:rPr>
              <w:t>.</w:t>
            </w:r>
          </w:p>
        </w:tc>
        <w:tc>
          <w:tcPr>
            <w:tcW w:w="2400" w:type="dxa"/>
            <w:vMerge/>
            <w:vAlign w:val="center"/>
          </w:tcPr>
          <w:p w:rsidR="00753EA8" w:rsidRDefault="00753EA8" w:rsidP="00BE42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0" w:type="dxa"/>
            <w:vAlign w:val="center"/>
          </w:tcPr>
          <w:p w:rsidR="00753EA8" w:rsidRPr="003B72E8" w:rsidRDefault="00B9221D" w:rsidP="00120CA9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B9221D">
              <w:rPr>
                <w:sz w:val="26"/>
                <w:szCs w:val="26"/>
              </w:rPr>
              <w:t xml:space="preserve">ОК, </w:t>
            </w:r>
            <w:r>
              <w:rPr>
                <w:sz w:val="26"/>
                <w:szCs w:val="26"/>
              </w:rPr>
              <w:br/>
              <w:t>Н</w:t>
            </w:r>
            <w:r w:rsidRPr="00B9221D">
              <w:rPr>
                <w:sz w:val="26"/>
                <w:szCs w:val="26"/>
              </w:rPr>
              <w:t>ОКиУЛС</w:t>
            </w:r>
          </w:p>
        </w:tc>
        <w:tc>
          <w:tcPr>
            <w:tcW w:w="1560" w:type="dxa"/>
          </w:tcPr>
          <w:p w:rsidR="00753EA8" w:rsidRPr="00177862" w:rsidRDefault="00753EA8" w:rsidP="00C13437">
            <w:pPr>
              <w:ind w:right="8615"/>
              <w:rPr>
                <w:sz w:val="26"/>
                <w:szCs w:val="26"/>
              </w:rPr>
            </w:pPr>
          </w:p>
        </w:tc>
      </w:tr>
      <w:tr w:rsidR="00796F59" w:rsidRPr="00E66FBE" w:rsidTr="00753EA8">
        <w:trPr>
          <w:cantSplit/>
          <w:trHeight w:val="1560"/>
        </w:trPr>
        <w:tc>
          <w:tcPr>
            <w:tcW w:w="803" w:type="dxa"/>
            <w:vMerge w:val="restart"/>
          </w:tcPr>
          <w:p w:rsidR="00796F59" w:rsidRPr="00177862" w:rsidRDefault="00F0007D" w:rsidP="00F0007D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8160" w:type="dxa"/>
          </w:tcPr>
          <w:p w:rsidR="00796F59" w:rsidRPr="00120CA9" w:rsidRDefault="00796F59" w:rsidP="00753EA8">
            <w:pPr>
              <w:ind w:right="12" w:firstLine="677"/>
              <w:jc w:val="both"/>
              <w:rPr>
                <w:sz w:val="26"/>
                <w:szCs w:val="26"/>
              </w:rPr>
            </w:pPr>
            <w:r w:rsidRPr="00753EA8">
              <w:rPr>
                <w:sz w:val="26"/>
                <w:szCs w:val="26"/>
              </w:rPr>
              <w:t>анализ состояния работы по противодействию коррупции в воинской части (нарушения антикоррупционного законодательства, допущенные личным составом воинской части, принятые меры по устранению нарушений, их последствий, а также причин и условий, способствующих совершению названных нарушений);</w:t>
            </w:r>
          </w:p>
        </w:tc>
        <w:tc>
          <w:tcPr>
            <w:tcW w:w="2400" w:type="dxa"/>
            <w:vMerge w:val="restart"/>
            <w:vAlign w:val="center"/>
          </w:tcPr>
          <w:p w:rsidR="00796F59" w:rsidRDefault="00AF256E" w:rsidP="00BE4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400" w:type="dxa"/>
            <w:vAlign w:val="center"/>
          </w:tcPr>
          <w:p w:rsidR="00796F59" w:rsidRPr="003B72E8" w:rsidRDefault="00D12386" w:rsidP="003B72E8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796F59" w:rsidRPr="00796F59">
              <w:rPr>
                <w:sz w:val="26"/>
                <w:szCs w:val="26"/>
              </w:rPr>
              <w:t>ОИР</w:t>
            </w:r>
          </w:p>
        </w:tc>
        <w:tc>
          <w:tcPr>
            <w:tcW w:w="1560" w:type="dxa"/>
            <w:vMerge w:val="restart"/>
          </w:tcPr>
          <w:p w:rsidR="00796F59" w:rsidRPr="00177862" w:rsidRDefault="00796F59" w:rsidP="00C13437">
            <w:pPr>
              <w:ind w:right="8615"/>
              <w:rPr>
                <w:sz w:val="26"/>
                <w:szCs w:val="26"/>
              </w:rPr>
            </w:pPr>
          </w:p>
        </w:tc>
      </w:tr>
      <w:tr w:rsidR="00796F59" w:rsidRPr="00E66FBE" w:rsidTr="00753EA8">
        <w:trPr>
          <w:cantSplit/>
          <w:trHeight w:val="970"/>
        </w:trPr>
        <w:tc>
          <w:tcPr>
            <w:tcW w:w="803" w:type="dxa"/>
            <w:vMerge/>
          </w:tcPr>
          <w:p w:rsidR="00796F59" w:rsidRPr="00177862" w:rsidRDefault="00796F59" w:rsidP="00F0007D">
            <w:pPr>
              <w:numPr>
                <w:ilvl w:val="0"/>
                <w:numId w:val="1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160" w:type="dxa"/>
          </w:tcPr>
          <w:p w:rsidR="00796F59" w:rsidRPr="00753EA8" w:rsidRDefault="00796F59" w:rsidP="00753EA8">
            <w:pPr>
              <w:ind w:right="12" w:firstLine="6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недостатки, выявленные в органах пограничной службы при приемке и проверке деклараций о доходах и имуществе лиц, обязанных осуществлять декларирование доходов и имущества в соответствии с Законом Республики Беларусь «О борьбе с коррупцией»;</w:t>
            </w:r>
          </w:p>
        </w:tc>
        <w:tc>
          <w:tcPr>
            <w:tcW w:w="2400" w:type="dxa"/>
            <w:vMerge/>
            <w:vAlign w:val="center"/>
          </w:tcPr>
          <w:p w:rsidR="00796F59" w:rsidRDefault="00796F59" w:rsidP="00BE42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0" w:type="dxa"/>
            <w:vAlign w:val="center"/>
          </w:tcPr>
          <w:p w:rsidR="00796F59" w:rsidRPr="00120CA9" w:rsidRDefault="00076168" w:rsidP="003B72E8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НОК</w:t>
            </w:r>
          </w:p>
        </w:tc>
        <w:tc>
          <w:tcPr>
            <w:tcW w:w="1560" w:type="dxa"/>
            <w:vMerge/>
          </w:tcPr>
          <w:p w:rsidR="00796F59" w:rsidRPr="00177862" w:rsidRDefault="00796F59" w:rsidP="00C13437">
            <w:pPr>
              <w:ind w:right="8615"/>
              <w:rPr>
                <w:sz w:val="26"/>
                <w:szCs w:val="26"/>
              </w:rPr>
            </w:pPr>
          </w:p>
        </w:tc>
      </w:tr>
      <w:tr w:rsidR="00796F59" w:rsidRPr="00E66FBE" w:rsidTr="00796F59">
        <w:trPr>
          <w:cantSplit/>
          <w:trHeight w:val="818"/>
        </w:trPr>
        <w:tc>
          <w:tcPr>
            <w:tcW w:w="803" w:type="dxa"/>
            <w:vMerge/>
          </w:tcPr>
          <w:p w:rsidR="00796F59" w:rsidRPr="00177862" w:rsidRDefault="00796F59" w:rsidP="00F0007D">
            <w:pPr>
              <w:numPr>
                <w:ilvl w:val="0"/>
                <w:numId w:val="1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160" w:type="dxa"/>
          </w:tcPr>
          <w:p w:rsidR="00796F59" w:rsidRDefault="00796F59" w:rsidP="00753EA8">
            <w:pPr>
              <w:ind w:right="12" w:firstLine="6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коррупционные риски в воинской части при осуществлении закупок, выявленные в 2024 году, принятые меры по их устранению</w:t>
            </w:r>
            <w:r w:rsidR="002048EE">
              <w:rPr>
                <w:sz w:val="26"/>
                <w:szCs w:val="26"/>
              </w:rPr>
              <w:t xml:space="preserve"> (по необходимости)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2400" w:type="dxa"/>
            <w:vMerge/>
            <w:vAlign w:val="center"/>
          </w:tcPr>
          <w:p w:rsidR="00796F59" w:rsidRDefault="00796F59" w:rsidP="00BE42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0" w:type="dxa"/>
            <w:vAlign w:val="center"/>
          </w:tcPr>
          <w:p w:rsidR="00796F59" w:rsidRPr="00120CA9" w:rsidRDefault="000074FC" w:rsidP="003B72E8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НОЗиПОД МТО</w:t>
            </w:r>
          </w:p>
        </w:tc>
        <w:tc>
          <w:tcPr>
            <w:tcW w:w="1560" w:type="dxa"/>
            <w:vMerge/>
          </w:tcPr>
          <w:p w:rsidR="00796F59" w:rsidRPr="00177862" w:rsidRDefault="00796F59" w:rsidP="00C13437">
            <w:pPr>
              <w:ind w:right="8615"/>
              <w:rPr>
                <w:sz w:val="26"/>
                <w:szCs w:val="26"/>
              </w:rPr>
            </w:pPr>
          </w:p>
        </w:tc>
      </w:tr>
      <w:tr w:rsidR="00796F59" w:rsidRPr="00E66FBE" w:rsidTr="00DF4B87">
        <w:trPr>
          <w:cantSplit/>
          <w:trHeight w:val="645"/>
        </w:trPr>
        <w:tc>
          <w:tcPr>
            <w:tcW w:w="803" w:type="dxa"/>
            <w:vMerge/>
          </w:tcPr>
          <w:p w:rsidR="00796F59" w:rsidRPr="00177862" w:rsidRDefault="00796F59" w:rsidP="00F0007D">
            <w:pPr>
              <w:numPr>
                <w:ilvl w:val="0"/>
                <w:numId w:val="1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160" w:type="dxa"/>
          </w:tcPr>
          <w:p w:rsidR="00796F59" w:rsidRDefault="00796F59" w:rsidP="00796F59">
            <w:pPr>
              <w:ind w:right="12" w:firstLine="6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утверждение плана работы </w:t>
            </w:r>
            <w:r w:rsidRPr="00796F59">
              <w:rPr>
                <w:sz w:val="26"/>
                <w:szCs w:val="26"/>
              </w:rPr>
              <w:t>комиссии во</w:t>
            </w:r>
            <w:r>
              <w:rPr>
                <w:sz w:val="26"/>
                <w:szCs w:val="26"/>
              </w:rPr>
              <w:t>инск</w:t>
            </w:r>
            <w:r w:rsidRPr="00796F59">
              <w:rPr>
                <w:sz w:val="26"/>
                <w:szCs w:val="26"/>
              </w:rPr>
              <w:t>ой части по противодействию коррупции на 202</w:t>
            </w:r>
            <w:r>
              <w:rPr>
                <w:sz w:val="26"/>
                <w:szCs w:val="26"/>
              </w:rPr>
              <w:t>5</w:t>
            </w:r>
            <w:r w:rsidRPr="00796F59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00" w:type="dxa"/>
            <w:vMerge/>
            <w:vAlign w:val="center"/>
          </w:tcPr>
          <w:p w:rsidR="00796F59" w:rsidRDefault="00796F59" w:rsidP="00BE42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0" w:type="dxa"/>
            <w:vAlign w:val="center"/>
          </w:tcPr>
          <w:p w:rsidR="00796F59" w:rsidRPr="00120CA9" w:rsidRDefault="000074FC" w:rsidP="003B72E8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1560" w:type="dxa"/>
            <w:vMerge/>
          </w:tcPr>
          <w:p w:rsidR="00796F59" w:rsidRPr="00177862" w:rsidRDefault="00796F59" w:rsidP="00C13437">
            <w:pPr>
              <w:ind w:right="8615"/>
              <w:rPr>
                <w:sz w:val="26"/>
                <w:szCs w:val="26"/>
              </w:rPr>
            </w:pPr>
          </w:p>
        </w:tc>
      </w:tr>
      <w:tr w:rsidR="005D084D" w:rsidRPr="00E66FBE" w:rsidTr="001B11B3">
        <w:trPr>
          <w:cantSplit/>
        </w:trPr>
        <w:tc>
          <w:tcPr>
            <w:tcW w:w="15323" w:type="dxa"/>
            <w:gridSpan w:val="5"/>
            <w:vAlign w:val="center"/>
          </w:tcPr>
          <w:p w:rsidR="005D084D" w:rsidRPr="004562AE" w:rsidRDefault="00A220B3" w:rsidP="0068104F">
            <w:pPr>
              <w:ind w:right="12"/>
              <w:jc w:val="center"/>
              <w:rPr>
                <w:b/>
                <w:sz w:val="26"/>
                <w:szCs w:val="26"/>
              </w:rPr>
            </w:pPr>
            <w:r w:rsidRPr="004562AE">
              <w:rPr>
                <w:b/>
                <w:sz w:val="26"/>
                <w:szCs w:val="26"/>
              </w:rPr>
              <w:t>ПРОФИЛАКТИЧЕСКИЕ И ОБУЧАЮЩИЕ МЕРОПРИЯТИЯ</w:t>
            </w:r>
          </w:p>
        </w:tc>
      </w:tr>
      <w:tr w:rsidR="002E03AF" w:rsidRPr="00E66FBE" w:rsidTr="00103400">
        <w:trPr>
          <w:cantSplit/>
          <w:trHeight w:val="600"/>
        </w:trPr>
        <w:tc>
          <w:tcPr>
            <w:tcW w:w="803" w:type="dxa"/>
            <w:vMerge w:val="restart"/>
          </w:tcPr>
          <w:p w:rsidR="002E03AF" w:rsidRPr="00177862" w:rsidRDefault="002E03AF" w:rsidP="00A220B3">
            <w:pPr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8160" w:type="dxa"/>
          </w:tcPr>
          <w:p w:rsidR="002E03AF" w:rsidRDefault="002E03AF" w:rsidP="00103400">
            <w:pPr>
              <w:ind w:right="12"/>
              <w:jc w:val="both"/>
              <w:rPr>
                <w:sz w:val="26"/>
                <w:szCs w:val="26"/>
              </w:rPr>
            </w:pPr>
            <w:r w:rsidRPr="00103400">
              <w:rPr>
                <w:sz w:val="26"/>
                <w:szCs w:val="26"/>
              </w:rPr>
              <w:t>Организовать</w:t>
            </w:r>
            <w:r>
              <w:rPr>
                <w:sz w:val="26"/>
                <w:szCs w:val="26"/>
              </w:rPr>
              <w:t>:</w:t>
            </w:r>
            <w:r w:rsidRPr="00407BA0">
              <w:rPr>
                <w:sz w:val="26"/>
                <w:szCs w:val="26"/>
              </w:rPr>
              <w:t xml:space="preserve"> </w:t>
            </w:r>
          </w:p>
          <w:p w:rsidR="002E03AF" w:rsidRPr="00407BA0" w:rsidRDefault="002E03AF" w:rsidP="00103400">
            <w:pPr>
              <w:ind w:right="12" w:firstLine="677"/>
              <w:jc w:val="both"/>
              <w:rPr>
                <w:sz w:val="26"/>
                <w:szCs w:val="26"/>
              </w:rPr>
            </w:pPr>
            <w:r w:rsidRPr="00407BA0">
              <w:rPr>
                <w:sz w:val="26"/>
                <w:szCs w:val="26"/>
              </w:rPr>
              <w:t>освещение в средствах массовой информации (на официальном Интернет-сайте Госпогранкомитета) результатов деятельности воинской части в сфере противодействия коррупции</w:t>
            </w:r>
            <w:r w:rsidR="00B9221D">
              <w:rPr>
                <w:sz w:val="26"/>
                <w:szCs w:val="26"/>
              </w:rPr>
              <w:t>;</w:t>
            </w:r>
          </w:p>
        </w:tc>
        <w:tc>
          <w:tcPr>
            <w:tcW w:w="2400" w:type="dxa"/>
            <w:vAlign w:val="center"/>
          </w:tcPr>
          <w:p w:rsidR="002E03AF" w:rsidRPr="00407BA0" w:rsidRDefault="002E03AF" w:rsidP="009E57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июнь-июль, ноябрь-декабрь</w:t>
            </w:r>
          </w:p>
        </w:tc>
        <w:tc>
          <w:tcPr>
            <w:tcW w:w="2400" w:type="dxa"/>
            <w:vAlign w:val="center"/>
          </w:tcPr>
          <w:p w:rsidR="002E03AF" w:rsidRPr="00407BA0" w:rsidRDefault="002E03AF" w:rsidP="00F82686">
            <w:pPr>
              <w:ind w:right="-108"/>
              <w:jc w:val="center"/>
              <w:rPr>
                <w:sz w:val="26"/>
                <w:szCs w:val="26"/>
              </w:rPr>
            </w:pPr>
            <w:r w:rsidRPr="00407BA0">
              <w:rPr>
                <w:sz w:val="26"/>
                <w:szCs w:val="26"/>
              </w:rPr>
              <w:t>СИиССО, ОИР</w:t>
            </w:r>
          </w:p>
        </w:tc>
        <w:tc>
          <w:tcPr>
            <w:tcW w:w="1560" w:type="dxa"/>
          </w:tcPr>
          <w:p w:rsidR="002E03AF" w:rsidRPr="00177862" w:rsidRDefault="002E03AF" w:rsidP="00F82686">
            <w:pPr>
              <w:ind w:right="8615"/>
              <w:rPr>
                <w:sz w:val="26"/>
                <w:szCs w:val="26"/>
              </w:rPr>
            </w:pPr>
          </w:p>
        </w:tc>
      </w:tr>
      <w:tr w:rsidR="002E03AF" w:rsidRPr="00E66FBE" w:rsidTr="002E03AF">
        <w:trPr>
          <w:cantSplit/>
          <w:trHeight w:val="600"/>
        </w:trPr>
        <w:tc>
          <w:tcPr>
            <w:tcW w:w="803" w:type="dxa"/>
            <w:vMerge/>
          </w:tcPr>
          <w:p w:rsidR="002E03AF" w:rsidRPr="00177862" w:rsidRDefault="002E03AF" w:rsidP="00A220B3">
            <w:pPr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8160" w:type="dxa"/>
          </w:tcPr>
          <w:p w:rsidR="002E03AF" w:rsidRPr="00103400" w:rsidRDefault="002E03AF" w:rsidP="00103400">
            <w:pPr>
              <w:ind w:right="12" w:firstLine="677"/>
              <w:jc w:val="both"/>
              <w:rPr>
                <w:sz w:val="26"/>
                <w:szCs w:val="26"/>
              </w:rPr>
            </w:pPr>
            <w:r w:rsidRPr="00103400">
              <w:rPr>
                <w:sz w:val="26"/>
                <w:szCs w:val="26"/>
              </w:rPr>
              <w:t>уточнение перечня</w:t>
            </w:r>
            <w:r>
              <w:rPr>
                <w:sz w:val="26"/>
                <w:szCs w:val="26"/>
              </w:rPr>
              <w:t xml:space="preserve"> должностей с повышенным коррупционным риском, перечня</w:t>
            </w:r>
            <w:r w:rsidRPr="00103400">
              <w:rPr>
                <w:sz w:val="26"/>
                <w:szCs w:val="26"/>
              </w:rPr>
              <w:t xml:space="preserve"> коррупционных рисков по направлениям оперативно-служебной и иной деятельности, выработать меры по их минимизации и устранению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2400" w:type="dxa"/>
            <w:vAlign w:val="center"/>
          </w:tcPr>
          <w:p w:rsidR="002E03AF" w:rsidRDefault="00BF352E" w:rsidP="00F826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сентябрь-ноябрь</w:t>
            </w:r>
          </w:p>
        </w:tc>
        <w:tc>
          <w:tcPr>
            <w:tcW w:w="2400" w:type="dxa"/>
            <w:vAlign w:val="center"/>
          </w:tcPr>
          <w:p w:rsidR="002E03AF" w:rsidRDefault="002E03AF" w:rsidP="00F82686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начальники органов управления,</w:t>
            </w:r>
            <w:r w:rsidRPr="00103400">
              <w:rPr>
                <w:sz w:val="26"/>
                <w:szCs w:val="26"/>
              </w:rPr>
              <w:t xml:space="preserve"> </w:t>
            </w:r>
          </w:p>
          <w:p w:rsidR="002E03AF" w:rsidRPr="00407BA0" w:rsidRDefault="002E03AF" w:rsidP="00F82686">
            <w:pPr>
              <w:ind w:right="-108"/>
              <w:jc w:val="center"/>
              <w:rPr>
                <w:sz w:val="26"/>
                <w:szCs w:val="26"/>
              </w:rPr>
            </w:pPr>
            <w:r w:rsidRPr="00103400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1560" w:type="dxa"/>
          </w:tcPr>
          <w:p w:rsidR="002E03AF" w:rsidRPr="00177862" w:rsidRDefault="002E03AF" w:rsidP="00F82686">
            <w:pPr>
              <w:ind w:right="8615"/>
              <w:rPr>
                <w:sz w:val="26"/>
                <w:szCs w:val="26"/>
              </w:rPr>
            </w:pPr>
          </w:p>
        </w:tc>
      </w:tr>
      <w:tr w:rsidR="002E03AF" w:rsidRPr="00E66FBE" w:rsidTr="001B11B3">
        <w:trPr>
          <w:cantSplit/>
          <w:trHeight w:val="600"/>
        </w:trPr>
        <w:tc>
          <w:tcPr>
            <w:tcW w:w="803" w:type="dxa"/>
            <w:vMerge/>
          </w:tcPr>
          <w:p w:rsidR="002E03AF" w:rsidRPr="00177862" w:rsidRDefault="002E03AF" w:rsidP="00A220B3">
            <w:pPr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8160" w:type="dxa"/>
          </w:tcPr>
          <w:p w:rsidR="002E03AF" w:rsidRPr="00103400" w:rsidRDefault="002E03AF" w:rsidP="002E03AF">
            <w:pPr>
              <w:ind w:right="12" w:firstLine="6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информации, поступающей от граждан, через телефоны доверия, телефоны горячей линии, телефоны прямой линии, информации, содержащейся в обращениях граждан и юридических лиц, на предмет выявления возможных коррупционных нарушений со стороны личного состава воинской части.</w:t>
            </w:r>
          </w:p>
        </w:tc>
        <w:tc>
          <w:tcPr>
            <w:tcW w:w="2400" w:type="dxa"/>
            <w:vAlign w:val="center"/>
          </w:tcPr>
          <w:p w:rsidR="002E03AF" w:rsidRDefault="002E03AF" w:rsidP="00F826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январь, апрель, июль, октябрь</w:t>
            </w:r>
          </w:p>
        </w:tc>
        <w:tc>
          <w:tcPr>
            <w:tcW w:w="2400" w:type="dxa"/>
            <w:vAlign w:val="center"/>
          </w:tcPr>
          <w:p w:rsidR="002E03AF" w:rsidRDefault="002E03AF" w:rsidP="00F82686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ОИР, </w:t>
            </w:r>
            <w:r>
              <w:rPr>
                <w:sz w:val="26"/>
                <w:szCs w:val="26"/>
              </w:rPr>
              <w:br/>
              <w:t>члены комиссии</w:t>
            </w:r>
          </w:p>
        </w:tc>
        <w:tc>
          <w:tcPr>
            <w:tcW w:w="1560" w:type="dxa"/>
          </w:tcPr>
          <w:p w:rsidR="002E03AF" w:rsidRPr="00177862" w:rsidRDefault="002E03AF" w:rsidP="00F82686">
            <w:pPr>
              <w:ind w:right="8615"/>
              <w:rPr>
                <w:sz w:val="26"/>
                <w:szCs w:val="26"/>
              </w:rPr>
            </w:pPr>
          </w:p>
        </w:tc>
      </w:tr>
      <w:tr w:rsidR="00853301" w:rsidRPr="00E66FBE" w:rsidTr="00103400">
        <w:trPr>
          <w:cantSplit/>
          <w:trHeight w:val="962"/>
        </w:trPr>
        <w:tc>
          <w:tcPr>
            <w:tcW w:w="803" w:type="dxa"/>
          </w:tcPr>
          <w:p w:rsidR="00853301" w:rsidRPr="00177862" w:rsidRDefault="00853301" w:rsidP="00A220B3">
            <w:pPr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8160" w:type="dxa"/>
          </w:tcPr>
          <w:p w:rsidR="001A01D4" w:rsidRPr="00407BA0" w:rsidRDefault="00EF36C2" w:rsidP="00103400">
            <w:pPr>
              <w:ind w:right="12" w:firstLine="6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Сверка с органами прокуратуры по вопросу совершенных личным составом воинской части коррупционных правонарушений и правонарушений, создающих условия для коррупции, рассмотрение данных фактов (при наличии) на заседании комиссии по противодействию коррупции.</w:t>
            </w:r>
          </w:p>
        </w:tc>
        <w:tc>
          <w:tcPr>
            <w:tcW w:w="2400" w:type="dxa"/>
            <w:vAlign w:val="center"/>
          </w:tcPr>
          <w:p w:rsidR="00853301" w:rsidRPr="00407BA0" w:rsidRDefault="00EF36C2" w:rsidP="001034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июль, декабрь</w:t>
            </w:r>
            <w:r w:rsidR="0010340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3301" w:rsidRPr="00407BA0" w:rsidRDefault="00103400" w:rsidP="00F82686">
            <w:pPr>
              <w:ind w:right="-108"/>
              <w:jc w:val="center"/>
              <w:rPr>
                <w:sz w:val="26"/>
                <w:szCs w:val="26"/>
              </w:rPr>
            </w:pPr>
            <w:r w:rsidRPr="00407BA0">
              <w:rPr>
                <w:sz w:val="26"/>
                <w:szCs w:val="26"/>
              </w:rPr>
              <w:t>ОИР</w:t>
            </w:r>
            <w:r w:rsidR="00A00535">
              <w:rPr>
                <w:sz w:val="26"/>
                <w:szCs w:val="26"/>
              </w:rPr>
              <w:t xml:space="preserve">, </w:t>
            </w:r>
            <w:r w:rsidR="00A00535">
              <w:rPr>
                <w:sz w:val="26"/>
                <w:szCs w:val="26"/>
              </w:rPr>
              <w:br/>
              <w:t>члены комиссии</w:t>
            </w:r>
          </w:p>
        </w:tc>
        <w:tc>
          <w:tcPr>
            <w:tcW w:w="1560" w:type="dxa"/>
          </w:tcPr>
          <w:p w:rsidR="00853301" w:rsidRPr="00177862" w:rsidRDefault="00853301" w:rsidP="00F82686">
            <w:pPr>
              <w:ind w:right="8615"/>
              <w:rPr>
                <w:sz w:val="26"/>
                <w:szCs w:val="26"/>
              </w:rPr>
            </w:pPr>
          </w:p>
        </w:tc>
      </w:tr>
      <w:tr w:rsidR="00F034E1" w:rsidRPr="00E66FBE" w:rsidTr="001B11B3">
        <w:trPr>
          <w:cantSplit/>
        </w:trPr>
        <w:tc>
          <w:tcPr>
            <w:tcW w:w="803" w:type="dxa"/>
          </w:tcPr>
          <w:p w:rsidR="00F034E1" w:rsidRPr="005B280C" w:rsidRDefault="00F034E1" w:rsidP="00F656A0">
            <w:pPr>
              <w:numPr>
                <w:ilvl w:val="0"/>
                <w:numId w:val="11"/>
              </w:numPr>
              <w:jc w:val="both"/>
            </w:pPr>
          </w:p>
        </w:tc>
        <w:tc>
          <w:tcPr>
            <w:tcW w:w="8160" w:type="dxa"/>
          </w:tcPr>
          <w:p w:rsidR="001A01D4" w:rsidRPr="00407BA0" w:rsidRDefault="00A00535" w:rsidP="00A00535">
            <w:pPr>
              <w:ind w:firstLine="677"/>
              <w:jc w:val="both"/>
              <w:rPr>
                <w:sz w:val="26"/>
                <w:szCs w:val="26"/>
              </w:rPr>
            </w:pPr>
            <w:r w:rsidRPr="00407BA0">
              <w:rPr>
                <w:sz w:val="26"/>
                <w:szCs w:val="26"/>
              </w:rPr>
              <w:t xml:space="preserve">Принять участие в разработке правовых актов Госпогранкомитета в сфере противодействия коррупции. </w:t>
            </w:r>
          </w:p>
        </w:tc>
        <w:tc>
          <w:tcPr>
            <w:tcW w:w="2400" w:type="dxa"/>
            <w:vAlign w:val="center"/>
          </w:tcPr>
          <w:p w:rsidR="00F034E1" w:rsidRPr="00407BA0" w:rsidRDefault="00A00535" w:rsidP="00C356D1">
            <w:pPr>
              <w:jc w:val="center"/>
              <w:rPr>
                <w:sz w:val="26"/>
                <w:szCs w:val="26"/>
              </w:rPr>
            </w:pPr>
            <w:r w:rsidRPr="00407BA0">
              <w:rPr>
                <w:sz w:val="26"/>
                <w:szCs w:val="26"/>
              </w:rPr>
              <w:t>при поступлении проектов</w:t>
            </w:r>
          </w:p>
        </w:tc>
        <w:tc>
          <w:tcPr>
            <w:tcW w:w="2400" w:type="dxa"/>
            <w:vAlign w:val="center"/>
          </w:tcPr>
          <w:p w:rsidR="00F656A0" w:rsidRPr="00407BA0" w:rsidRDefault="00A00535" w:rsidP="00EF4DBE">
            <w:pPr>
              <w:jc w:val="center"/>
              <w:rPr>
                <w:sz w:val="26"/>
                <w:szCs w:val="26"/>
              </w:rPr>
            </w:pPr>
            <w:r w:rsidRPr="00407BA0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1560" w:type="dxa"/>
            <w:vAlign w:val="center"/>
          </w:tcPr>
          <w:p w:rsidR="00F034E1" w:rsidRPr="005B280C" w:rsidRDefault="00F034E1" w:rsidP="00F656A0">
            <w:pPr>
              <w:jc w:val="center"/>
            </w:pPr>
          </w:p>
        </w:tc>
      </w:tr>
    </w:tbl>
    <w:p w:rsidR="00285BA9" w:rsidRDefault="00285BA9" w:rsidP="00B9221D">
      <w:pPr>
        <w:spacing w:line="280" w:lineRule="exact"/>
        <w:ind w:right="8613"/>
        <w:rPr>
          <w:sz w:val="28"/>
          <w:szCs w:val="28"/>
        </w:rPr>
      </w:pPr>
    </w:p>
    <w:sectPr w:rsidR="00285BA9" w:rsidSect="00F6712C">
      <w:headerReference w:type="even" r:id="rId7"/>
      <w:headerReference w:type="default" r:id="rId8"/>
      <w:pgSz w:w="16840" w:h="11907" w:orient="landscape" w:code="9"/>
      <w:pgMar w:top="1276" w:right="851" w:bottom="567" w:left="851" w:header="28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2B5" w:rsidRDefault="00E312B5">
      <w:r>
        <w:separator/>
      </w:r>
    </w:p>
  </w:endnote>
  <w:endnote w:type="continuationSeparator" w:id="0">
    <w:p w:rsidR="00E312B5" w:rsidRDefault="00E3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2B5" w:rsidRDefault="00E312B5">
      <w:r>
        <w:separator/>
      </w:r>
    </w:p>
  </w:footnote>
  <w:footnote w:type="continuationSeparator" w:id="0">
    <w:p w:rsidR="00E312B5" w:rsidRDefault="00E31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6F0" w:rsidRDefault="00F766F0" w:rsidP="00F8268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66F0" w:rsidRDefault="00F766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6F0" w:rsidRPr="001F68D1" w:rsidRDefault="00F766F0" w:rsidP="00BE7DE3">
    <w:pPr>
      <w:pStyle w:val="a3"/>
      <w:framePr w:wrap="around" w:vAnchor="text" w:hAnchor="margin" w:xAlign="center" w:y="797"/>
      <w:rPr>
        <w:rStyle w:val="a4"/>
        <w:sz w:val="28"/>
        <w:szCs w:val="28"/>
      </w:rPr>
    </w:pPr>
    <w:r w:rsidRPr="001F68D1">
      <w:rPr>
        <w:rStyle w:val="a4"/>
        <w:sz w:val="28"/>
        <w:szCs w:val="28"/>
      </w:rPr>
      <w:fldChar w:fldCharType="begin"/>
    </w:r>
    <w:r w:rsidRPr="001F68D1">
      <w:rPr>
        <w:rStyle w:val="a4"/>
        <w:sz w:val="28"/>
        <w:szCs w:val="28"/>
      </w:rPr>
      <w:instrText xml:space="preserve">PAGE  </w:instrText>
    </w:r>
    <w:r w:rsidRPr="001F68D1">
      <w:rPr>
        <w:rStyle w:val="a4"/>
        <w:sz w:val="28"/>
        <w:szCs w:val="28"/>
      </w:rPr>
      <w:fldChar w:fldCharType="separate"/>
    </w:r>
    <w:r w:rsidR="00D24CD6">
      <w:rPr>
        <w:rStyle w:val="a4"/>
        <w:noProof/>
        <w:sz w:val="28"/>
        <w:szCs w:val="28"/>
      </w:rPr>
      <w:t>3</w:t>
    </w:r>
    <w:r w:rsidRPr="001F68D1">
      <w:rPr>
        <w:rStyle w:val="a4"/>
        <w:sz w:val="28"/>
        <w:szCs w:val="28"/>
      </w:rPr>
      <w:fldChar w:fldCharType="end"/>
    </w:r>
  </w:p>
  <w:p w:rsidR="00F766F0" w:rsidRDefault="00F766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328AE"/>
    <w:multiLevelType w:val="hybridMultilevel"/>
    <w:tmpl w:val="E61A0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E79AD"/>
    <w:multiLevelType w:val="hybridMultilevel"/>
    <w:tmpl w:val="FDAE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0046E"/>
    <w:multiLevelType w:val="hybridMultilevel"/>
    <w:tmpl w:val="F52EA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ED1366"/>
    <w:multiLevelType w:val="hybridMultilevel"/>
    <w:tmpl w:val="1B7EF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81030"/>
    <w:multiLevelType w:val="hybridMultilevel"/>
    <w:tmpl w:val="E61A0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F7BD6"/>
    <w:multiLevelType w:val="hybridMultilevel"/>
    <w:tmpl w:val="A21CB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B6C9F"/>
    <w:multiLevelType w:val="hybridMultilevel"/>
    <w:tmpl w:val="F5B82B2E"/>
    <w:lvl w:ilvl="0" w:tplc="EE04C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4244B8"/>
    <w:multiLevelType w:val="hybridMultilevel"/>
    <w:tmpl w:val="360859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A36790F"/>
    <w:multiLevelType w:val="hybridMultilevel"/>
    <w:tmpl w:val="131C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D403E"/>
    <w:multiLevelType w:val="hybridMultilevel"/>
    <w:tmpl w:val="17DE0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7A4A9E"/>
    <w:multiLevelType w:val="hybridMultilevel"/>
    <w:tmpl w:val="162E2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A2E9B"/>
    <w:multiLevelType w:val="hybridMultilevel"/>
    <w:tmpl w:val="5874B5C4"/>
    <w:lvl w:ilvl="0" w:tplc="9D624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52DB9"/>
    <w:multiLevelType w:val="hybridMultilevel"/>
    <w:tmpl w:val="93E0A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A85955"/>
    <w:multiLevelType w:val="hybridMultilevel"/>
    <w:tmpl w:val="99583064"/>
    <w:lvl w:ilvl="0" w:tplc="68F4DDD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6D104030"/>
    <w:multiLevelType w:val="hybridMultilevel"/>
    <w:tmpl w:val="3154E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6C1E4D"/>
    <w:multiLevelType w:val="hybridMultilevel"/>
    <w:tmpl w:val="6206E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B03981"/>
    <w:multiLevelType w:val="hybridMultilevel"/>
    <w:tmpl w:val="EE5A7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D761F"/>
    <w:multiLevelType w:val="hybridMultilevel"/>
    <w:tmpl w:val="A21CB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5"/>
  </w:num>
  <w:num w:numId="5">
    <w:abstractNumId w:val="7"/>
  </w:num>
  <w:num w:numId="6">
    <w:abstractNumId w:val="8"/>
  </w:num>
  <w:num w:numId="7">
    <w:abstractNumId w:val="10"/>
  </w:num>
  <w:num w:numId="8">
    <w:abstractNumId w:val="17"/>
  </w:num>
  <w:num w:numId="9">
    <w:abstractNumId w:val="1"/>
  </w:num>
  <w:num w:numId="10">
    <w:abstractNumId w:val="11"/>
  </w:num>
  <w:num w:numId="11">
    <w:abstractNumId w:val="13"/>
  </w:num>
  <w:num w:numId="12">
    <w:abstractNumId w:val="3"/>
  </w:num>
  <w:num w:numId="13">
    <w:abstractNumId w:val="4"/>
  </w:num>
  <w:num w:numId="14">
    <w:abstractNumId w:val="0"/>
  </w:num>
  <w:num w:numId="15">
    <w:abstractNumId w:val="16"/>
  </w:num>
  <w:num w:numId="16">
    <w:abstractNumId w:val="5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86"/>
    <w:rsid w:val="000074FC"/>
    <w:rsid w:val="000076E3"/>
    <w:rsid w:val="00023E41"/>
    <w:rsid w:val="0003167B"/>
    <w:rsid w:val="00064840"/>
    <w:rsid w:val="00076168"/>
    <w:rsid w:val="000B2FFB"/>
    <w:rsid w:val="000B4FEC"/>
    <w:rsid w:val="000C2186"/>
    <w:rsid w:val="000C3AFC"/>
    <w:rsid w:val="000F2C1B"/>
    <w:rsid w:val="001029E1"/>
    <w:rsid w:val="00103400"/>
    <w:rsid w:val="00111484"/>
    <w:rsid w:val="00120CA9"/>
    <w:rsid w:val="00164741"/>
    <w:rsid w:val="00177862"/>
    <w:rsid w:val="00182788"/>
    <w:rsid w:val="00187E99"/>
    <w:rsid w:val="00194316"/>
    <w:rsid w:val="001A01D4"/>
    <w:rsid w:val="001A3541"/>
    <w:rsid w:val="001A3D36"/>
    <w:rsid w:val="001B11B3"/>
    <w:rsid w:val="001D7291"/>
    <w:rsid w:val="001E3EE6"/>
    <w:rsid w:val="002046DA"/>
    <w:rsid w:val="002048EE"/>
    <w:rsid w:val="00211DAA"/>
    <w:rsid w:val="00221F46"/>
    <w:rsid w:val="00222151"/>
    <w:rsid w:val="00224644"/>
    <w:rsid w:val="00225784"/>
    <w:rsid w:val="00247BA8"/>
    <w:rsid w:val="002723F0"/>
    <w:rsid w:val="00273B94"/>
    <w:rsid w:val="00276B65"/>
    <w:rsid w:val="00285BA9"/>
    <w:rsid w:val="00291FC9"/>
    <w:rsid w:val="00292E43"/>
    <w:rsid w:val="00293343"/>
    <w:rsid w:val="00296F15"/>
    <w:rsid w:val="00297177"/>
    <w:rsid w:val="002A7A1D"/>
    <w:rsid w:val="002B2A83"/>
    <w:rsid w:val="002D3922"/>
    <w:rsid w:val="002D6191"/>
    <w:rsid w:val="002E03AF"/>
    <w:rsid w:val="002E141C"/>
    <w:rsid w:val="002F2F25"/>
    <w:rsid w:val="003028E6"/>
    <w:rsid w:val="0031390B"/>
    <w:rsid w:val="0032771F"/>
    <w:rsid w:val="00375C48"/>
    <w:rsid w:val="003B72E8"/>
    <w:rsid w:val="003D15F5"/>
    <w:rsid w:val="003D4D80"/>
    <w:rsid w:val="00407BA0"/>
    <w:rsid w:val="00447CBE"/>
    <w:rsid w:val="00452646"/>
    <w:rsid w:val="004559A7"/>
    <w:rsid w:val="004562AE"/>
    <w:rsid w:val="00473237"/>
    <w:rsid w:val="004857AC"/>
    <w:rsid w:val="00485881"/>
    <w:rsid w:val="004C284B"/>
    <w:rsid w:val="004D08A4"/>
    <w:rsid w:val="004D5AEB"/>
    <w:rsid w:val="004D7774"/>
    <w:rsid w:val="004F2701"/>
    <w:rsid w:val="004F715D"/>
    <w:rsid w:val="00515E4A"/>
    <w:rsid w:val="00544282"/>
    <w:rsid w:val="0055391B"/>
    <w:rsid w:val="00560CBE"/>
    <w:rsid w:val="00560E51"/>
    <w:rsid w:val="005617EA"/>
    <w:rsid w:val="005A00AB"/>
    <w:rsid w:val="005A7635"/>
    <w:rsid w:val="005B57CA"/>
    <w:rsid w:val="005C36B0"/>
    <w:rsid w:val="005C5FC3"/>
    <w:rsid w:val="005D084D"/>
    <w:rsid w:val="005F1A78"/>
    <w:rsid w:val="0060211D"/>
    <w:rsid w:val="0061771D"/>
    <w:rsid w:val="0063546E"/>
    <w:rsid w:val="00644915"/>
    <w:rsid w:val="0067415C"/>
    <w:rsid w:val="0068104F"/>
    <w:rsid w:val="00681B67"/>
    <w:rsid w:val="006862DB"/>
    <w:rsid w:val="0069398E"/>
    <w:rsid w:val="006A47CF"/>
    <w:rsid w:val="006F4B65"/>
    <w:rsid w:val="007257C6"/>
    <w:rsid w:val="00750463"/>
    <w:rsid w:val="00753EA8"/>
    <w:rsid w:val="007665DC"/>
    <w:rsid w:val="00766AD0"/>
    <w:rsid w:val="00767FA2"/>
    <w:rsid w:val="00773DD7"/>
    <w:rsid w:val="00781E1B"/>
    <w:rsid w:val="00796F59"/>
    <w:rsid w:val="007A7878"/>
    <w:rsid w:val="007B416C"/>
    <w:rsid w:val="007C6EF5"/>
    <w:rsid w:val="007D13CD"/>
    <w:rsid w:val="007D22DF"/>
    <w:rsid w:val="007D56DE"/>
    <w:rsid w:val="007D65A4"/>
    <w:rsid w:val="007E4266"/>
    <w:rsid w:val="007E5052"/>
    <w:rsid w:val="007E6356"/>
    <w:rsid w:val="007F23AD"/>
    <w:rsid w:val="007F2A4B"/>
    <w:rsid w:val="00803A50"/>
    <w:rsid w:val="008232EF"/>
    <w:rsid w:val="00827303"/>
    <w:rsid w:val="00836545"/>
    <w:rsid w:val="00853301"/>
    <w:rsid w:val="00853F24"/>
    <w:rsid w:val="008611C1"/>
    <w:rsid w:val="00872759"/>
    <w:rsid w:val="00874F7F"/>
    <w:rsid w:val="00882060"/>
    <w:rsid w:val="00890BEF"/>
    <w:rsid w:val="008A2D3A"/>
    <w:rsid w:val="008B393E"/>
    <w:rsid w:val="008D0F93"/>
    <w:rsid w:val="008D6840"/>
    <w:rsid w:val="008F3FEB"/>
    <w:rsid w:val="00912CE6"/>
    <w:rsid w:val="009276B0"/>
    <w:rsid w:val="00930071"/>
    <w:rsid w:val="00930093"/>
    <w:rsid w:val="0093418B"/>
    <w:rsid w:val="00934E4E"/>
    <w:rsid w:val="0094750F"/>
    <w:rsid w:val="00954AA6"/>
    <w:rsid w:val="00982677"/>
    <w:rsid w:val="00986F7E"/>
    <w:rsid w:val="00991287"/>
    <w:rsid w:val="00997F56"/>
    <w:rsid w:val="009B4E58"/>
    <w:rsid w:val="009B779F"/>
    <w:rsid w:val="009C5C6B"/>
    <w:rsid w:val="009E574A"/>
    <w:rsid w:val="009F2776"/>
    <w:rsid w:val="00A00535"/>
    <w:rsid w:val="00A00D39"/>
    <w:rsid w:val="00A220B3"/>
    <w:rsid w:val="00A2518D"/>
    <w:rsid w:val="00A26B39"/>
    <w:rsid w:val="00A273A9"/>
    <w:rsid w:val="00A41F7A"/>
    <w:rsid w:val="00A50D06"/>
    <w:rsid w:val="00A64115"/>
    <w:rsid w:val="00A716D1"/>
    <w:rsid w:val="00A83336"/>
    <w:rsid w:val="00A91F57"/>
    <w:rsid w:val="00A92467"/>
    <w:rsid w:val="00AC4204"/>
    <w:rsid w:val="00AD1A82"/>
    <w:rsid w:val="00AE3C0D"/>
    <w:rsid w:val="00AE4CF4"/>
    <w:rsid w:val="00AF256E"/>
    <w:rsid w:val="00AF37FE"/>
    <w:rsid w:val="00AF6DF9"/>
    <w:rsid w:val="00B02A2D"/>
    <w:rsid w:val="00B31609"/>
    <w:rsid w:val="00B44077"/>
    <w:rsid w:val="00B5370C"/>
    <w:rsid w:val="00B60635"/>
    <w:rsid w:val="00B63259"/>
    <w:rsid w:val="00B74CA2"/>
    <w:rsid w:val="00B8134C"/>
    <w:rsid w:val="00B844AD"/>
    <w:rsid w:val="00B863B2"/>
    <w:rsid w:val="00B9221D"/>
    <w:rsid w:val="00B97408"/>
    <w:rsid w:val="00BA0FAA"/>
    <w:rsid w:val="00BA4E84"/>
    <w:rsid w:val="00BA786B"/>
    <w:rsid w:val="00BB116E"/>
    <w:rsid w:val="00BB1646"/>
    <w:rsid w:val="00BE426E"/>
    <w:rsid w:val="00BE7DE3"/>
    <w:rsid w:val="00BF352E"/>
    <w:rsid w:val="00C0488A"/>
    <w:rsid w:val="00C13437"/>
    <w:rsid w:val="00C13DD2"/>
    <w:rsid w:val="00C13EF7"/>
    <w:rsid w:val="00C23702"/>
    <w:rsid w:val="00C356D1"/>
    <w:rsid w:val="00C449E7"/>
    <w:rsid w:val="00C76BA7"/>
    <w:rsid w:val="00C77637"/>
    <w:rsid w:val="00C77CCE"/>
    <w:rsid w:val="00C83CAD"/>
    <w:rsid w:val="00C84D5D"/>
    <w:rsid w:val="00CA1D7D"/>
    <w:rsid w:val="00CA4716"/>
    <w:rsid w:val="00CA5686"/>
    <w:rsid w:val="00CC3159"/>
    <w:rsid w:val="00CC4117"/>
    <w:rsid w:val="00CD705E"/>
    <w:rsid w:val="00CE04E7"/>
    <w:rsid w:val="00CF218F"/>
    <w:rsid w:val="00CF2DA3"/>
    <w:rsid w:val="00D1110D"/>
    <w:rsid w:val="00D12386"/>
    <w:rsid w:val="00D24CD6"/>
    <w:rsid w:val="00D27AA2"/>
    <w:rsid w:val="00D461BB"/>
    <w:rsid w:val="00D96C2E"/>
    <w:rsid w:val="00DA19D2"/>
    <w:rsid w:val="00DD5D78"/>
    <w:rsid w:val="00DF1502"/>
    <w:rsid w:val="00DF4B87"/>
    <w:rsid w:val="00DF7332"/>
    <w:rsid w:val="00E14FEE"/>
    <w:rsid w:val="00E17864"/>
    <w:rsid w:val="00E312B5"/>
    <w:rsid w:val="00E42D9F"/>
    <w:rsid w:val="00E637E8"/>
    <w:rsid w:val="00E66FBE"/>
    <w:rsid w:val="00EC14CC"/>
    <w:rsid w:val="00EE1B24"/>
    <w:rsid w:val="00EF16E1"/>
    <w:rsid w:val="00EF36C2"/>
    <w:rsid w:val="00EF4DBE"/>
    <w:rsid w:val="00EF5CBC"/>
    <w:rsid w:val="00EF757B"/>
    <w:rsid w:val="00F0007D"/>
    <w:rsid w:val="00F034E1"/>
    <w:rsid w:val="00F11A3B"/>
    <w:rsid w:val="00F14A28"/>
    <w:rsid w:val="00F20E78"/>
    <w:rsid w:val="00F32CC0"/>
    <w:rsid w:val="00F33362"/>
    <w:rsid w:val="00F402D1"/>
    <w:rsid w:val="00F45F9E"/>
    <w:rsid w:val="00F47200"/>
    <w:rsid w:val="00F506F3"/>
    <w:rsid w:val="00F50F52"/>
    <w:rsid w:val="00F57D77"/>
    <w:rsid w:val="00F6538B"/>
    <w:rsid w:val="00F656A0"/>
    <w:rsid w:val="00F6712C"/>
    <w:rsid w:val="00F766F0"/>
    <w:rsid w:val="00F82686"/>
    <w:rsid w:val="00F85D52"/>
    <w:rsid w:val="00F9240A"/>
    <w:rsid w:val="00FA5136"/>
    <w:rsid w:val="00FA75AD"/>
    <w:rsid w:val="00FC0BF8"/>
    <w:rsid w:val="00FD09DE"/>
    <w:rsid w:val="00FD45C4"/>
    <w:rsid w:val="00FD7913"/>
    <w:rsid w:val="00FE1079"/>
    <w:rsid w:val="00FE42A3"/>
    <w:rsid w:val="00FF3CBC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C9921D-6BAA-43C9-98A8-D8FD35A4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6D1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82686"/>
    <w:pPr>
      <w:keepNext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268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82686"/>
  </w:style>
  <w:style w:type="paragraph" w:customStyle="1" w:styleId="Style7">
    <w:name w:val="Style7"/>
    <w:basedOn w:val="a"/>
    <w:rsid w:val="00F82686"/>
    <w:pPr>
      <w:widowControl w:val="0"/>
      <w:autoSpaceDE w:val="0"/>
      <w:autoSpaceDN w:val="0"/>
      <w:adjustRightInd w:val="0"/>
      <w:spacing w:line="226" w:lineRule="exact"/>
      <w:ind w:firstLine="509"/>
      <w:jc w:val="both"/>
    </w:pPr>
  </w:style>
  <w:style w:type="character" w:customStyle="1" w:styleId="FontStyle21">
    <w:name w:val="Font Style21"/>
    <w:rsid w:val="00F82686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link w:val="3"/>
    <w:semiHidden/>
    <w:locked/>
    <w:rsid w:val="00F82686"/>
    <w:rPr>
      <w:sz w:val="24"/>
      <w:szCs w:val="24"/>
      <w:lang w:val="ru-RU" w:eastAsia="ru-RU" w:bidi="ar-SA"/>
    </w:rPr>
  </w:style>
  <w:style w:type="paragraph" w:customStyle="1" w:styleId="4">
    <w:name w:val="Знак Знак4"/>
    <w:basedOn w:val="a"/>
    <w:rsid w:val="00EF5CBC"/>
    <w:pPr>
      <w:spacing w:before="40"/>
    </w:pPr>
    <w:rPr>
      <w:rFonts w:eastAsia="SimSun"/>
      <w:lang w:val="pl-PL" w:eastAsia="pl-PL"/>
    </w:rPr>
  </w:style>
  <w:style w:type="paragraph" w:styleId="a5">
    <w:name w:val="Balloon Text"/>
    <w:basedOn w:val="a"/>
    <w:semiHidden/>
    <w:rsid w:val="00872759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nhideWhenUsed/>
    <w:rsid w:val="00BE7D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E7D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1234</vt:lpstr>
    </vt:vector>
  </TitlesOfParts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</dc:title>
  <dc:creator>Фиясь</dc:creator>
  <cp:lastModifiedBy>Балтарчук Дмитрий Иванович</cp:lastModifiedBy>
  <cp:revision>38</cp:revision>
  <cp:lastPrinted>2020-12-17T12:09:00Z</cp:lastPrinted>
  <dcterms:created xsi:type="dcterms:W3CDTF">2024-01-03T16:22:00Z</dcterms:created>
  <dcterms:modified xsi:type="dcterms:W3CDTF">2024-11-14T13:36:00Z</dcterms:modified>
</cp:coreProperties>
</file>